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C139D" w14:textId="77777777" w:rsidR="007B3977" w:rsidRPr="00A8189C" w:rsidRDefault="00A8189C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 w:rsidRPr="00A8189C">
        <w:rPr>
          <w:rFonts w:ascii="Arial" w:hAnsi="Arial" w:cs="Arial"/>
          <w:sz w:val="18"/>
          <w:szCs w:val="18"/>
          <w:u w:val="single"/>
        </w:rPr>
        <w:t xml:space="preserve">Balluff gewinnt Preis für Nachwuchsarbeit </w:t>
      </w:r>
    </w:p>
    <w:p w14:paraId="59B96C96" w14:textId="77777777" w:rsidR="00DC56E2" w:rsidRPr="00A8189C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3987AEC1" w14:textId="77777777" w:rsidR="00AB6439" w:rsidRPr="00A8189C" w:rsidRDefault="00A8189C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A8189C">
        <w:rPr>
          <w:rFonts w:ascii="Arial" w:hAnsi="Arial" w:cs="Arial"/>
          <w:b/>
          <w:sz w:val="18"/>
          <w:szCs w:val="18"/>
        </w:rPr>
        <w:t>Ausgezeichnete Perspektiven</w:t>
      </w:r>
    </w:p>
    <w:p w14:paraId="2547EA0C" w14:textId="77777777" w:rsidR="00AB6439" w:rsidRPr="00A8189C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52EA9038" w14:textId="0A298D50" w:rsidR="00FD1D97" w:rsidRPr="00A8189C" w:rsidRDefault="00372D70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Das </w:t>
      </w:r>
      <w:r w:rsidR="00374901">
        <w:rPr>
          <w:rFonts w:ascii="Arial" w:hAnsi="Arial" w:cs="Arial"/>
          <w:b/>
          <w:sz w:val="18"/>
          <w:szCs w:val="18"/>
        </w:rPr>
        <w:t xml:space="preserve">Netzwerk </w:t>
      </w:r>
      <w:r w:rsidR="00A8189C">
        <w:rPr>
          <w:rFonts w:ascii="Arial" w:hAnsi="Arial" w:cs="Arial"/>
          <w:b/>
          <w:sz w:val="18"/>
          <w:szCs w:val="18"/>
        </w:rPr>
        <w:t xml:space="preserve">SCHULEWIRTSCHAFT </w:t>
      </w:r>
      <w:r>
        <w:rPr>
          <w:rFonts w:ascii="Arial" w:hAnsi="Arial" w:cs="Arial"/>
          <w:b/>
          <w:sz w:val="18"/>
          <w:szCs w:val="18"/>
        </w:rPr>
        <w:t xml:space="preserve">Deutschland </w:t>
      </w:r>
      <w:r w:rsidR="00DD5D53">
        <w:rPr>
          <w:rFonts w:ascii="Arial" w:hAnsi="Arial" w:cs="Arial"/>
          <w:b/>
          <w:sz w:val="18"/>
          <w:szCs w:val="18"/>
        </w:rPr>
        <w:t>würdigt</w:t>
      </w:r>
      <w:r w:rsidR="00A8189C">
        <w:rPr>
          <w:rFonts w:ascii="Arial" w:hAnsi="Arial" w:cs="Arial"/>
          <w:b/>
          <w:sz w:val="18"/>
          <w:szCs w:val="18"/>
        </w:rPr>
        <w:t xml:space="preserve"> </w:t>
      </w:r>
      <w:r w:rsidR="00A14A3D">
        <w:rPr>
          <w:rFonts w:ascii="Arial" w:hAnsi="Arial" w:cs="Arial"/>
          <w:b/>
          <w:sz w:val="18"/>
          <w:szCs w:val="18"/>
        </w:rPr>
        <w:t xml:space="preserve">den Einsatz </w:t>
      </w:r>
      <w:r w:rsidR="00A14A3D" w:rsidRPr="00A14A3D">
        <w:rPr>
          <w:rFonts w:ascii="Arial" w:hAnsi="Arial" w:cs="Arial"/>
          <w:b/>
          <w:sz w:val="18"/>
          <w:szCs w:val="18"/>
        </w:rPr>
        <w:t xml:space="preserve">des Sensor- und Automatisierungsspezialisten Balluff </w:t>
      </w:r>
      <w:r w:rsidR="00A14A3D">
        <w:rPr>
          <w:rFonts w:ascii="Arial" w:hAnsi="Arial" w:cs="Arial"/>
          <w:b/>
          <w:sz w:val="18"/>
          <w:szCs w:val="18"/>
        </w:rPr>
        <w:t>für eine engere Partnerschaft zwischen Bildungseinrichtungen und Unternehmen</w:t>
      </w:r>
      <w:r>
        <w:rPr>
          <w:rFonts w:ascii="Arial" w:hAnsi="Arial" w:cs="Arial"/>
          <w:b/>
          <w:sz w:val="18"/>
          <w:szCs w:val="18"/>
        </w:rPr>
        <w:t>.</w:t>
      </w:r>
      <w:r w:rsidR="00E53483" w:rsidRPr="00A8189C">
        <w:rPr>
          <w:rFonts w:ascii="Arial" w:hAnsi="Arial" w:cs="Arial"/>
          <w:b/>
          <w:sz w:val="18"/>
          <w:szCs w:val="18"/>
        </w:rPr>
        <w:t xml:space="preserve"> </w:t>
      </w:r>
    </w:p>
    <w:p w14:paraId="0BABA796" w14:textId="77777777" w:rsidR="00FD1D97" w:rsidRPr="00A8189C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0E7F8849" w14:textId="0467CD8F" w:rsidR="002D1C1E" w:rsidRDefault="005961AA" w:rsidP="00901B4A">
      <w:pPr>
        <w:spacing w:line="260" w:lineRule="atLeast"/>
        <w:rPr>
          <w:rFonts w:ascii="Arial" w:hAnsi="Arial" w:cs="Arial"/>
          <w:sz w:val="18"/>
          <w:szCs w:val="18"/>
        </w:rPr>
      </w:pPr>
      <w:r w:rsidRPr="005961AA">
        <w:rPr>
          <w:rFonts w:ascii="Arial" w:hAnsi="Arial" w:cs="Arial"/>
          <w:sz w:val="18"/>
          <w:szCs w:val="18"/>
        </w:rPr>
        <w:t>„Das hat Potenzial!” – mit diesem Sieg</w:t>
      </w:r>
      <w:r>
        <w:rPr>
          <w:rFonts w:ascii="Arial" w:hAnsi="Arial" w:cs="Arial"/>
          <w:sz w:val="18"/>
          <w:szCs w:val="18"/>
        </w:rPr>
        <w:t>el zeichnete</w:t>
      </w:r>
      <w:r w:rsidR="0062389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SCHULEWIRTSCHAFT </w:t>
      </w:r>
      <w:r w:rsidR="00FA0B3C">
        <w:rPr>
          <w:rFonts w:ascii="Arial" w:hAnsi="Arial" w:cs="Arial"/>
          <w:sz w:val="18"/>
          <w:szCs w:val="18"/>
        </w:rPr>
        <w:t>das Neuhauser Unternehmen</w:t>
      </w:r>
      <w:r>
        <w:rPr>
          <w:rFonts w:ascii="Arial" w:hAnsi="Arial" w:cs="Arial"/>
          <w:sz w:val="18"/>
          <w:szCs w:val="18"/>
        </w:rPr>
        <w:t xml:space="preserve"> in der Kategorie Unternehmen Anfang Dezember aus. In diesem Bereich </w:t>
      </w:r>
      <w:r w:rsidR="00FD6D74">
        <w:rPr>
          <w:rFonts w:ascii="Arial" w:hAnsi="Arial" w:cs="Arial"/>
          <w:sz w:val="18"/>
          <w:szCs w:val="18"/>
        </w:rPr>
        <w:t xml:space="preserve">holte </w:t>
      </w:r>
      <w:r w:rsidR="00E341C0">
        <w:rPr>
          <w:rFonts w:ascii="Arial" w:hAnsi="Arial" w:cs="Arial"/>
          <w:sz w:val="18"/>
          <w:szCs w:val="18"/>
        </w:rPr>
        <w:t xml:space="preserve">Balluff mit </w:t>
      </w:r>
      <w:r w:rsidR="00FD6D74">
        <w:rPr>
          <w:rFonts w:ascii="Arial" w:hAnsi="Arial" w:cs="Arial"/>
          <w:sz w:val="18"/>
          <w:szCs w:val="18"/>
        </w:rPr>
        <w:t xml:space="preserve">dem zweiten </w:t>
      </w:r>
      <w:r w:rsidR="00E341C0">
        <w:rPr>
          <w:rFonts w:ascii="Arial" w:hAnsi="Arial" w:cs="Arial"/>
          <w:sz w:val="18"/>
          <w:szCs w:val="18"/>
        </w:rPr>
        <w:t>Platz</w:t>
      </w:r>
      <w:r w:rsidR="00FD6D74" w:rsidRPr="00FD6D74">
        <w:rPr>
          <w:rFonts w:ascii="Arial" w:hAnsi="Arial" w:cs="Arial"/>
          <w:sz w:val="18"/>
          <w:szCs w:val="18"/>
        </w:rPr>
        <w:t xml:space="preserve"> </w:t>
      </w:r>
      <w:r w:rsidR="00FD6D74">
        <w:rPr>
          <w:rFonts w:ascii="Arial" w:hAnsi="Arial" w:cs="Arial"/>
          <w:sz w:val="18"/>
          <w:szCs w:val="18"/>
        </w:rPr>
        <w:t>eine hervorragende Wertung</w:t>
      </w:r>
      <w:r>
        <w:rPr>
          <w:rFonts w:ascii="Arial" w:hAnsi="Arial" w:cs="Arial"/>
          <w:sz w:val="18"/>
          <w:szCs w:val="18"/>
        </w:rPr>
        <w:t xml:space="preserve">. </w:t>
      </w:r>
      <w:r w:rsidR="003939F9">
        <w:rPr>
          <w:rFonts w:ascii="Arial" w:hAnsi="Arial" w:cs="Arial"/>
          <w:sz w:val="18"/>
          <w:szCs w:val="18"/>
        </w:rPr>
        <w:t>SCHULEWIRTSCHAFT</w:t>
      </w:r>
      <w:r w:rsidR="00DD5D53">
        <w:rPr>
          <w:rFonts w:ascii="Arial" w:hAnsi="Arial" w:cs="Arial"/>
          <w:sz w:val="18"/>
          <w:szCs w:val="18"/>
        </w:rPr>
        <w:t xml:space="preserve"> </w:t>
      </w:r>
      <w:r w:rsidR="003939F9">
        <w:rPr>
          <w:rFonts w:ascii="Arial" w:hAnsi="Arial" w:cs="Arial"/>
          <w:sz w:val="18"/>
          <w:szCs w:val="18"/>
        </w:rPr>
        <w:t xml:space="preserve">prämiert Unternehmen, die sich in vorbildlicher Weise für die beruflichen Perspektiven </w:t>
      </w:r>
      <w:r w:rsidR="003939F9" w:rsidRPr="003939F9">
        <w:rPr>
          <w:rFonts w:ascii="Arial" w:hAnsi="Arial" w:cs="Arial"/>
          <w:sz w:val="18"/>
          <w:szCs w:val="18"/>
        </w:rPr>
        <w:t>junger Menschen unterstützend einsetzen und ihnen somit den Übergang von der Schule in die Berufswelt erleichtern.</w:t>
      </w:r>
      <w:r w:rsidR="008E3E2F">
        <w:rPr>
          <w:rFonts w:ascii="Arial" w:hAnsi="Arial" w:cs="Arial"/>
          <w:sz w:val="18"/>
          <w:szCs w:val="18"/>
        </w:rPr>
        <w:t xml:space="preserve"> Für die Auswahl der besten Unternehmen spielen Faktoren wie feste Kooperationen mit Schulen</w:t>
      </w:r>
      <w:r w:rsidR="00044C1D">
        <w:rPr>
          <w:rFonts w:ascii="Arial" w:hAnsi="Arial" w:cs="Arial"/>
          <w:sz w:val="18"/>
          <w:szCs w:val="18"/>
        </w:rPr>
        <w:t>,</w:t>
      </w:r>
      <w:r w:rsidR="008E3E2F">
        <w:rPr>
          <w:rFonts w:ascii="Arial" w:hAnsi="Arial" w:cs="Arial"/>
          <w:sz w:val="18"/>
          <w:szCs w:val="18"/>
        </w:rPr>
        <w:t xml:space="preserve"> die Umsetzung der Ausbildungsaktivitäten sowie eine langfristige und nachhaltige Zusammenarbeit mit den </w:t>
      </w:r>
      <w:r w:rsidR="00AC1C61">
        <w:rPr>
          <w:rFonts w:ascii="Arial" w:hAnsi="Arial" w:cs="Arial"/>
          <w:sz w:val="18"/>
          <w:szCs w:val="18"/>
        </w:rPr>
        <w:t xml:space="preserve">Schulen und Kindergärten </w:t>
      </w:r>
      <w:r w:rsidR="008E3E2F">
        <w:rPr>
          <w:rFonts w:ascii="Arial" w:hAnsi="Arial" w:cs="Arial"/>
          <w:sz w:val="18"/>
          <w:szCs w:val="18"/>
        </w:rPr>
        <w:t xml:space="preserve">eine </w:t>
      </w:r>
      <w:r w:rsidR="000F0113">
        <w:rPr>
          <w:rFonts w:ascii="Arial" w:hAnsi="Arial" w:cs="Arial"/>
          <w:sz w:val="18"/>
          <w:szCs w:val="18"/>
        </w:rPr>
        <w:t xml:space="preserve">entscheidende </w:t>
      </w:r>
      <w:r w:rsidR="008E3E2F">
        <w:rPr>
          <w:rFonts w:ascii="Arial" w:hAnsi="Arial" w:cs="Arial"/>
          <w:sz w:val="18"/>
          <w:szCs w:val="18"/>
        </w:rPr>
        <w:t xml:space="preserve">Rolle. </w:t>
      </w:r>
    </w:p>
    <w:p w14:paraId="77C6F8D2" w14:textId="77777777" w:rsidR="002D1C1E" w:rsidRDefault="002D1C1E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7BAD0B81" w14:textId="1DCAA3CA" w:rsidR="002D1C1E" w:rsidRPr="002D1C1E" w:rsidRDefault="00342073" w:rsidP="00901B4A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Von klein bis groß</w:t>
      </w:r>
    </w:p>
    <w:p w14:paraId="67B49546" w14:textId="7CB97A4F" w:rsidR="008E3E2F" w:rsidRDefault="00A95722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Pr="00A95722">
        <w:rPr>
          <w:rFonts w:ascii="Arial" w:hAnsi="Arial" w:cs="Arial"/>
          <w:sz w:val="18"/>
          <w:szCs w:val="18"/>
        </w:rPr>
        <w:t>Die Kinder und Jugendlichen von heute werden morgen die Säulen unserer Gesellschaft sein und verdienen deshalb eine entsprechende Wertschätzung. Der demographische Wandel macht es deutlich</w:t>
      </w:r>
      <w:r>
        <w:rPr>
          <w:rFonts w:ascii="Arial" w:hAnsi="Arial" w:cs="Arial"/>
          <w:sz w:val="18"/>
          <w:szCs w:val="18"/>
        </w:rPr>
        <w:t>.</w:t>
      </w:r>
      <w:r w:rsidRPr="00A95722">
        <w:rPr>
          <w:rFonts w:ascii="Arial" w:hAnsi="Arial" w:cs="Arial"/>
          <w:sz w:val="18"/>
          <w:szCs w:val="18"/>
        </w:rPr>
        <w:t xml:space="preserve"> Sie sind der Schlüssel, um dem prophezeiten Führungskräftemangel entgegenzuwirken</w:t>
      </w:r>
      <w:r>
        <w:rPr>
          <w:rFonts w:ascii="Arial" w:hAnsi="Arial" w:cs="Arial"/>
          <w:sz w:val="18"/>
          <w:szCs w:val="18"/>
        </w:rPr>
        <w:t xml:space="preserve">. </w:t>
      </w:r>
      <w:r w:rsidRPr="00A95722">
        <w:rPr>
          <w:rFonts w:ascii="Arial" w:hAnsi="Arial" w:cs="Arial"/>
          <w:sz w:val="18"/>
          <w:szCs w:val="18"/>
        </w:rPr>
        <w:t>In unseren unterschiedlichen Projekten können wir Balluff als zukünftigen und attraktiven Ausbildungspartner und Arbeitgeber positionieren</w:t>
      </w:r>
      <w:r>
        <w:rPr>
          <w:rFonts w:ascii="Arial" w:hAnsi="Arial" w:cs="Arial"/>
          <w:sz w:val="18"/>
          <w:szCs w:val="18"/>
        </w:rPr>
        <w:t>“</w:t>
      </w:r>
      <w:r w:rsidR="009A39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</w:t>
      </w:r>
      <w:r w:rsidR="00B33967">
        <w:rPr>
          <w:rFonts w:ascii="Arial" w:hAnsi="Arial" w:cs="Arial"/>
          <w:sz w:val="18"/>
          <w:szCs w:val="18"/>
        </w:rPr>
        <w:t xml:space="preserve">sagt </w:t>
      </w:r>
      <w:r w:rsidRPr="00A95722">
        <w:rPr>
          <w:rFonts w:ascii="Arial" w:hAnsi="Arial" w:cs="Arial"/>
          <w:sz w:val="18"/>
          <w:szCs w:val="18"/>
        </w:rPr>
        <w:t>Geschäftsführerin</w:t>
      </w:r>
      <w:r>
        <w:rPr>
          <w:rFonts w:ascii="Arial" w:hAnsi="Arial" w:cs="Arial"/>
          <w:sz w:val="18"/>
          <w:szCs w:val="18"/>
        </w:rPr>
        <w:t xml:space="preserve"> </w:t>
      </w:r>
      <w:r w:rsidR="00B33967">
        <w:rPr>
          <w:rFonts w:ascii="Arial" w:hAnsi="Arial" w:cs="Arial"/>
          <w:sz w:val="18"/>
          <w:szCs w:val="18"/>
        </w:rPr>
        <w:t>Katrin Stegmaier-Hermle</w:t>
      </w:r>
      <w:r>
        <w:rPr>
          <w:rFonts w:ascii="Arial" w:hAnsi="Arial" w:cs="Arial"/>
          <w:sz w:val="18"/>
          <w:szCs w:val="18"/>
        </w:rPr>
        <w:t xml:space="preserve">. </w:t>
      </w:r>
      <w:r w:rsidR="008E3E2F">
        <w:rPr>
          <w:rFonts w:ascii="Arial" w:hAnsi="Arial" w:cs="Arial"/>
          <w:sz w:val="18"/>
          <w:szCs w:val="18"/>
        </w:rPr>
        <w:t xml:space="preserve">Die Balluff GmbH überzeugt </w:t>
      </w:r>
      <w:r w:rsidR="00044C1D">
        <w:rPr>
          <w:rFonts w:ascii="Arial" w:hAnsi="Arial" w:cs="Arial"/>
          <w:sz w:val="18"/>
          <w:szCs w:val="18"/>
        </w:rPr>
        <w:t>mit</w:t>
      </w:r>
      <w:r w:rsidR="008E3E2F">
        <w:rPr>
          <w:rFonts w:ascii="Arial" w:hAnsi="Arial" w:cs="Arial"/>
          <w:sz w:val="18"/>
          <w:szCs w:val="18"/>
        </w:rPr>
        <w:t xml:space="preserve"> </w:t>
      </w:r>
      <w:r w:rsidR="000F0113">
        <w:rPr>
          <w:rFonts w:ascii="Arial" w:hAnsi="Arial" w:cs="Arial"/>
          <w:sz w:val="18"/>
          <w:szCs w:val="18"/>
        </w:rPr>
        <w:t>Projekte</w:t>
      </w:r>
      <w:r w:rsidR="00044C1D">
        <w:rPr>
          <w:rFonts w:ascii="Arial" w:hAnsi="Arial" w:cs="Arial"/>
          <w:sz w:val="18"/>
          <w:szCs w:val="18"/>
        </w:rPr>
        <w:t>n</w:t>
      </w:r>
      <w:r w:rsidR="008E3E2F">
        <w:rPr>
          <w:rFonts w:ascii="Arial" w:hAnsi="Arial" w:cs="Arial"/>
          <w:sz w:val="18"/>
          <w:szCs w:val="18"/>
        </w:rPr>
        <w:t>, d</w:t>
      </w:r>
      <w:r w:rsidR="000F0113">
        <w:rPr>
          <w:rFonts w:ascii="Arial" w:hAnsi="Arial" w:cs="Arial"/>
          <w:sz w:val="18"/>
          <w:szCs w:val="18"/>
        </w:rPr>
        <w:t>ie</w:t>
      </w:r>
      <w:r w:rsidR="008E3E2F">
        <w:rPr>
          <w:rFonts w:ascii="Arial" w:hAnsi="Arial" w:cs="Arial"/>
          <w:sz w:val="18"/>
          <w:szCs w:val="18"/>
        </w:rPr>
        <w:t xml:space="preserve"> bereits bei den Jüngsten ansetz</w:t>
      </w:r>
      <w:r w:rsidR="00044C1D">
        <w:rPr>
          <w:rFonts w:ascii="Arial" w:hAnsi="Arial" w:cs="Arial"/>
          <w:sz w:val="18"/>
          <w:szCs w:val="18"/>
        </w:rPr>
        <w:t>en</w:t>
      </w:r>
      <w:r w:rsidR="008E3E2F">
        <w:rPr>
          <w:rFonts w:ascii="Arial" w:hAnsi="Arial" w:cs="Arial"/>
          <w:sz w:val="18"/>
          <w:szCs w:val="18"/>
        </w:rPr>
        <w:t>. „</w:t>
      </w:r>
      <w:r w:rsidR="008E3E2F" w:rsidRPr="008E3E2F">
        <w:rPr>
          <w:rFonts w:ascii="Arial" w:hAnsi="Arial" w:cs="Arial"/>
          <w:sz w:val="18"/>
          <w:szCs w:val="18"/>
        </w:rPr>
        <w:t>Wir sehen unsere Nachwuchs</w:t>
      </w:r>
      <w:r w:rsidR="00305DD9">
        <w:rPr>
          <w:rFonts w:ascii="Arial" w:hAnsi="Arial" w:cs="Arial"/>
          <w:sz w:val="18"/>
          <w:szCs w:val="18"/>
        </w:rPr>
        <w:t>arbeit als P</w:t>
      </w:r>
      <w:r w:rsidR="008E3E2F" w:rsidRPr="008E3E2F">
        <w:rPr>
          <w:rFonts w:ascii="Arial" w:hAnsi="Arial" w:cs="Arial"/>
          <w:sz w:val="18"/>
          <w:szCs w:val="18"/>
        </w:rPr>
        <w:t>rozess</w:t>
      </w:r>
      <w:r w:rsidR="00305DD9">
        <w:rPr>
          <w:rFonts w:ascii="Arial" w:hAnsi="Arial" w:cs="Arial"/>
          <w:sz w:val="18"/>
          <w:szCs w:val="18"/>
        </w:rPr>
        <w:t xml:space="preserve">, der </w:t>
      </w:r>
      <w:r w:rsidR="008E3E2F" w:rsidRPr="008E3E2F">
        <w:rPr>
          <w:rFonts w:ascii="Arial" w:hAnsi="Arial" w:cs="Arial"/>
          <w:sz w:val="18"/>
          <w:szCs w:val="18"/>
        </w:rPr>
        <w:t>von den Kleinsten bis zu den Größten konzipiert ist.</w:t>
      </w:r>
      <w:r w:rsidR="008E3E2F">
        <w:rPr>
          <w:rFonts w:ascii="Arial" w:hAnsi="Arial" w:cs="Arial"/>
          <w:sz w:val="18"/>
          <w:szCs w:val="18"/>
        </w:rPr>
        <w:t xml:space="preserve"> </w:t>
      </w:r>
      <w:r w:rsidR="008E3E2F" w:rsidRPr="008E3E2F">
        <w:rPr>
          <w:rFonts w:ascii="Arial" w:hAnsi="Arial" w:cs="Arial"/>
          <w:sz w:val="18"/>
          <w:szCs w:val="18"/>
        </w:rPr>
        <w:t xml:space="preserve">So starten wir im Kindergarten mit dem Programm </w:t>
      </w:r>
      <w:proofErr w:type="spellStart"/>
      <w:r w:rsidR="008E3E2F" w:rsidRPr="008E3E2F">
        <w:rPr>
          <w:rFonts w:ascii="Arial" w:hAnsi="Arial" w:cs="Arial"/>
          <w:sz w:val="18"/>
          <w:szCs w:val="18"/>
        </w:rPr>
        <w:t>Technolino</w:t>
      </w:r>
      <w:proofErr w:type="spellEnd"/>
      <w:r w:rsidR="008E3E2F">
        <w:rPr>
          <w:rFonts w:ascii="Arial" w:hAnsi="Arial" w:cs="Arial"/>
          <w:sz w:val="18"/>
          <w:szCs w:val="18"/>
        </w:rPr>
        <w:t>. H</w:t>
      </w:r>
      <w:r w:rsidR="008E3E2F" w:rsidRPr="008E3E2F">
        <w:rPr>
          <w:rFonts w:ascii="Arial" w:hAnsi="Arial" w:cs="Arial"/>
          <w:sz w:val="18"/>
          <w:szCs w:val="18"/>
        </w:rPr>
        <w:t xml:space="preserve">ier </w:t>
      </w:r>
      <w:r w:rsidR="002D1C1E">
        <w:rPr>
          <w:rFonts w:ascii="Arial" w:hAnsi="Arial" w:cs="Arial"/>
          <w:sz w:val="18"/>
          <w:szCs w:val="18"/>
        </w:rPr>
        <w:t xml:space="preserve">zeigen unsere Azubis den Kindern </w:t>
      </w:r>
      <w:r w:rsidR="008E3E2F">
        <w:rPr>
          <w:rFonts w:ascii="Arial" w:hAnsi="Arial" w:cs="Arial"/>
          <w:sz w:val="18"/>
          <w:szCs w:val="18"/>
        </w:rPr>
        <w:t xml:space="preserve">beispielsweise </w:t>
      </w:r>
      <w:r w:rsidR="002D1C1E">
        <w:rPr>
          <w:rFonts w:ascii="Arial" w:hAnsi="Arial" w:cs="Arial"/>
          <w:sz w:val="18"/>
          <w:szCs w:val="18"/>
        </w:rPr>
        <w:t xml:space="preserve">wie man eine Zitronenbatterie </w:t>
      </w:r>
      <w:r w:rsidR="00AC1C61">
        <w:rPr>
          <w:rFonts w:ascii="Arial" w:hAnsi="Arial" w:cs="Arial"/>
          <w:sz w:val="18"/>
          <w:szCs w:val="18"/>
        </w:rPr>
        <w:t xml:space="preserve">aus Haushaltsgegenständen </w:t>
      </w:r>
      <w:r w:rsidR="002D1C1E">
        <w:rPr>
          <w:rFonts w:ascii="Arial" w:hAnsi="Arial" w:cs="Arial"/>
          <w:sz w:val="18"/>
          <w:szCs w:val="18"/>
        </w:rPr>
        <w:t>bastelt</w:t>
      </w:r>
      <w:r w:rsidR="008E3E2F">
        <w:rPr>
          <w:rFonts w:ascii="Arial" w:hAnsi="Arial" w:cs="Arial"/>
          <w:sz w:val="18"/>
          <w:szCs w:val="18"/>
        </w:rPr>
        <w:t>“</w:t>
      </w:r>
      <w:r w:rsidR="00A72F30">
        <w:rPr>
          <w:rFonts w:ascii="Arial" w:hAnsi="Arial" w:cs="Arial"/>
          <w:sz w:val="18"/>
          <w:szCs w:val="18"/>
        </w:rPr>
        <w:t>,</w:t>
      </w:r>
      <w:r w:rsidR="008E3E2F">
        <w:rPr>
          <w:rFonts w:ascii="Arial" w:hAnsi="Arial" w:cs="Arial"/>
          <w:sz w:val="18"/>
          <w:szCs w:val="18"/>
        </w:rPr>
        <w:t xml:space="preserve"> erklärt Florence Bauder, Personalsachberaterin Ausbildung bei Balluff.</w:t>
      </w:r>
      <w:r w:rsidR="00C975DB">
        <w:rPr>
          <w:rFonts w:ascii="Arial" w:hAnsi="Arial" w:cs="Arial"/>
          <w:sz w:val="18"/>
          <w:szCs w:val="18"/>
        </w:rPr>
        <w:t xml:space="preserve"> Die Kinder machen so spielerisch erste Erfahrungen mit der Technik</w:t>
      </w:r>
      <w:r w:rsidR="00AC1C61">
        <w:rPr>
          <w:rFonts w:ascii="Arial" w:hAnsi="Arial" w:cs="Arial"/>
          <w:sz w:val="18"/>
          <w:szCs w:val="18"/>
        </w:rPr>
        <w:t>.</w:t>
      </w:r>
    </w:p>
    <w:p w14:paraId="3E6457E3" w14:textId="6902836C" w:rsidR="008E3E2F" w:rsidRDefault="008E3E2F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69780CF5" w14:textId="5A8225CF" w:rsidR="00C975DB" w:rsidRDefault="0077654A" w:rsidP="00901B4A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Wissen und Interesse fördern</w:t>
      </w:r>
    </w:p>
    <w:p w14:paraId="418E2860" w14:textId="729611AC" w:rsidR="00C975DB" w:rsidRDefault="00BA23BE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 der Grundschule setzt der Sensor- und Automatisierungsspezialist das Nachwuchsprogramm mit</w:t>
      </w:r>
      <w:r w:rsidR="003239CE" w:rsidRPr="00C975DB">
        <w:rPr>
          <w:rFonts w:ascii="Arial" w:hAnsi="Arial" w:cs="Arial"/>
          <w:sz w:val="18"/>
          <w:szCs w:val="18"/>
        </w:rPr>
        <w:t xml:space="preserve"> </w:t>
      </w:r>
      <w:r w:rsidR="00C975DB" w:rsidRPr="00C975DB">
        <w:rPr>
          <w:rFonts w:ascii="Arial" w:hAnsi="Arial" w:cs="Arial"/>
          <w:sz w:val="18"/>
          <w:szCs w:val="18"/>
        </w:rPr>
        <w:t>TechnolinoPlus</w:t>
      </w:r>
      <w:r>
        <w:rPr>
          <w:rFonts w:ascii="Arial" w:hAnsi="Arial" w:cs="Arial"/>
          <w:sz w:val="18"/>
          <w:szCs w:val="18"/>
        </w:rPr>
        <w:t xml:space="preserve"> fort</w:t>
      </w:r>
      <w:r w:rsidR="00C975DB" w:rsidRPr="00C975DB">
        <w:rPr>
          <w:rFonts w:ascii="Arial" w:hAnsi="Arial" w:cs="Arial"/>
          <w:sz w:val="18"/>
          <w:szCs w:val="18"/>
        </w:rPr>
        <w:t xml:space="preserve">. </w:t>
      </w:r>
      <w:r w:rsidR="00C975DB">
        <w:rPr>
          <w:rFonts w:ascii="Arial" w:hAnsi="Arial" w:cs="Arial"/>
          <w:sz w:val="18"/>
          <w:szCs w:val="18"/>
        </w:rPr>
        <w:t>„</w:t>
      </w:r>
      <w:r w:rsidR="00C975DB" w:rsidRPr="00C975DB">
        <w:rPr>
          <w:rFonts w:ascii="Arial" w:hAnsi="Arial" w:cs="Arial"/>
          <w:sz w:val="18"/>
          <w:szCs w:val="18"/>
        </w:rPr>
        <w:t>Auch hier sind unsere Azubi</w:t>
      </w:r>
      <w:r w:rsidR="00C975DB">
        <w:rPr>
          <w:rFonts w:ascii="Arial" w:hAnsi="Arial" w:cs="Arial"/>
          <w:sz w:val="18"/>
          <w:szCs w:val="18"/>
        </w:rPr>
        <w:t xml:space="preserve">s und </w:t>
      </w:r>
      <w:r w:rsidR="006A101C">
        <w:rPr>
          <w:rFonts w:ascii="Arial" w:hAnsi="Arial" w:cs="Arial"/>
          <w:sz w:val="18"/>
          <w:szCs w:val="18"/>
        </w:rPr>
        <w:t>Studierenden</w:t>
      </w:r>
      <w:r w:rsidR="006A101C" w:rsidRPr="00C975DB">
        <w:rPr>
          <w:rFonts w:ascii="Arial" w:hAnsi="Arial" w:cs="Arial"/>
          <w:sz w:val="18"/>
          <w:szCs w:val="18"/>
        </w:rPr>
        <w:t xml:space="preserve"> </w:t>
      </w:r>
      <w:r w:rsidR="00C975DB" w:rsidRPr="00C975DB">
        <w:rPr>
          <w:rFonts w:ascii="Arial" w:hAnsi="Arial" w:cs="Arial"/>
          <w:sz w:val="18"/>
          <w:szCs w:val="18"/>
        </w:rPr>
        <w:t>die Lehrpersonen und vertiefen d</w:t>
      </w:r>
      <w:r w:rsidR="00C975DB">
        <w:rPr>
          <w:rFonts w:ascii="Arial" w:hAnsi="Arial" w:cs="Arial"/>
          <w:sz w:val="18"/>
          <w:szCs w:val="18"/>
        </w:rPr>
        <w:t>ie Themen</w:t>
      </w:r>
      <w:r w:rsidR="00C975DB" w:rsidRPr="00C975DB">
        <w:rPr>
          <w:rFonts w:ascii="Arial" w:hAnsi="Arial" w:cs="Arial"/>
          <w:sz w:val="18"/>
          <w:szCs w:val="18"/>
        </w:rPr>
        <w:t xml:space="preserve"> Magnetismus und Strom</w:t>
      </w:r>
      <w:r w:rsidR="00C975DB">
        <w:rPr>
          <w:rFonts w:ascii="Arial" w:hAnsi="Arial" w:cs="Arial"/>
          <w:sz w:val="18"/>
          <w:szCs w:val="18"/>
        </w:rPr>
        <w:t>“</w:t>
      </w:r>
      <w:r w:rsidR="00A72F30">
        <w:rPr>
          <w:rFonts w:ascii="Arial" w:hAnsi="Arial" w:cs="Arial"/>
          <w:sz w:val="18"/>
          <w:szCs w:val="18"/>
        </w:rPr>
        <w:t>,</w:t>
      </w:r>
      <w:r w:rsidR="00C975DB">
        <w:rPr>
          <w:rFonts w:ascii="Arial" w:hAnsi="Arial" w:cs="Arial"/>
          <w:sz w:val="18"/>
          <w:szCs w:val="18"/>
        </w:rPr>
        <w:t xml:space="preserve"> so Bauder. </w:t>
      </w:r>
      <w:r w:rsidR="00F467B6">
        <w:rPr>
          <w:rFonts w:ascii="Arial" w:hAnsi="Arial" w:cs="Arial"/>
          <w:sz w:val="18"/>
          <w:szCs w:val="18"/>
        </w:rPr>
        <w:t>Darauf</w:t>
      </w:r>
      <w:r w:rsidR="00C975DB">
        <w:rPr>
          <w:rFonts w:ascii="Arial" w:hAnsi="Arial" w:cs="Arial"/>
          <w:sz w:val="18"/>
          <w:szCs w:val="18"/>
        </w:rPr>
        <w:t xml:space="preserve"> folgen Projekte in den weiterführenden Schulen</w:t>
      </w:r>
      <w:r w:rsidR="006F5F5D">
        <w:rPr>
          <w:rFonts w:ascii="Arial" w:hAnsi="Arial" w:cs="Arial"/>
          <w:sz w:val="18"/>
          <w:szCs w:val="18"/>
        </w:rPr>
        <w:t xml:space="preserve">. </w:t>
      </w:r>
      <w:r w:rsidR="00342073" w:rsidRPr="00342073">
        <w:rPr>
          <w:rFonts w:ascii="Arial" w:hAnsi="Arial" w:cs="Arial"/>
          <w:sz w:val="18"/>
          <w:szCs w:val="18"/>
        </w:rPr>
        <w:t>Gymnasiasten</w:t>
      </w:r>
      <w:r w:rsidR="00342073">
        <w:rPr>
          <w:rFonts w:ascii="Arial" w:hAnsi="Arial" w:cs="Arial"/>
          <w:sz w:val="18"/>
          <w:szCs w:val="18"/>
        </w:rPr>
        <w:t xml:space="preserve"> haben</w:t>
      </w:r>
      <w:r w:rsidR="00342073" w:rsidRPr="00342073">
        <w:rPr>
          <w:rFonts w:ascii="Arial" w:hAnsi="Arial" w:cs="Arial"/>
          <w:sz w:val="18"/>
          <w:szCs w:val="18"/>
        </w:rPr>
        <w:t xml:space="preserve"> </w:t>
      </w:r>
      <w:r w:rsidR="00342073">
        <w:rPr>
          <w:rFonts w:ascii="Arial" w:hAnsi="Arial" w:cs="Arial"/>
          <w:sz w:val="18"/>
          <w:szCs w:val="18"/>
        </w:rPr>
        <w:t xml:space="preserve">zum Beispiel </w:t>
      </w:r>
      <w:r w:rsidR="00342073" w:rsidRPr="00342073">
        <w:rPr>
          <w:rFonts w:ascii="Arial" w:hAnsi="Arial" w:cs="Arial"/>
          <w:sz w:val="18"/>
          <w:szCs w:val="18"/>
        </w:rPr>
        <w:t xml:space="preserve">ein Kanban-Regal für die Ausbildungswerkstatt </w:t>
      </w:r>
      <w:r w:rsidR="006F5F5D">
        <w:rPr>
          <w:rFonts w:ascii="Arial" w:hAnsi="Arial" w:cs="Arial"/>
          <w:sz w:val="18"/>
          <w:szCs w:val="18"/>
        </w:rPr>
        <w:t>entwickelt und auf</w:t>
      </w:r>
      <w:r w:rsidR="00342073" w:rsidRPr="00342073">
        <w:rPr>
          <w:rFonts w:ascii="Arial" w:hAnsi="Arial" w:cs="Arial"/>
          <w:sz w:val="18"/>
          <w:szCs w:val="18"/>
        </w:rPr>
        <w:t>gebaut.</w:t>
      </w:r>
      <w:r w:rsidR="006F5F5D">
        <w:rPr>
          <w:rFonts w:ascii="Arial" w:hAnsi="Arial" w:cs="Arial"/>
          <w:sz w:val="18"/>
          <w:szCs w:val="18"/>
        </w:rPr>
        <w:t xml:space="preserve"> Dadurch sehen sie, dass das was sie entwickeln auch einen Nutzen für Balluff hat.</w:t>
      </w:r>
      <w:r w:rsidR="00342073">
        <w:rPr>
          <w:rFonts w:ascii="Arial" w:hAnsi="Arial" w:cs="Arial"/>
          <w:sz w:val="18"/>
          <w:szCs w:val="18"/>
        </w:rPr>
        <w:t xml:space="preserve"> „</w:t>
      </w:r>
      <w:r w:rsidR="00342073" w:rsidRPr="00342073">
        <w:rPr>
          <w:rFonts w:ascii="Arial" w:hAnsi="Arial" w:cs="Arial"/>
          <w:sz w:val="18"/>
          <w:szCs w:val="18"/>
        </w:rPr>
        <w:t>Unsere Aktionen mit den Bildungskooperationen sind immer in unseren Betrieb integriert. So gehen wir nicht nur in die Einrichtungen, sondern die Schüler kommen zu uns ins Unternehmen.</w:t>
      </w:r>
      <w:r w:rsidR="00342073">
        <w:rPr>
          <w:rFonts w:ascii="Arial" w:hAnsi="Arial" w:cs="Arial"/>
          <w:sz w:val="18"/>
          <w:szCs w:val="18"/>
        </w:rPr>
        <w:t xml:space="preserve"> Mit unseren Projekten fördern wir also nicht nur das Wissen der Schüler</w:t>
      </w:r>
      <w:r>
        <w:rPr>
          <w:rFonts w:ascii="Arial" w:hAnsi="Arial" w:cs="Arial"/>
          <w:sz w:val="18"/>
          <w:szCs w:val="18"/>
        </w:rPr>
        <w:t>innen und Schüler</w:t>
      </w:r>
      <w:r w:rsidR="00342073">
        <w:rPr>
          <w:rFonts w:ascii="Arial" w:hAnsi="Arial" w:cs="Arial"/>
          <w:sz w:val="18"/>
          <w:szCs w:val="18"/>
        </w:rPr>
        <w:t xml:space="preserve"> und ihr Interesse an unserem Unternehmen, sondern stärken gleichzeitig die </w:t>
      </w:r>
      <w:r w:rsidR="00342073">
        <w:rPr>
          <w:rFonts w:ascii="Arial" w:hAnsi="Arial" w:cs="Arial"/>
          <w:sz w:val="18"/>
          <w:szCs w:val="18"/>
        </w:rPr>
        <w:lastRenderedPageBreak/>
        <w:t>Sozialkompetenzen unserer Auszubildenden“</w:t>
      </w:r>
      <w:r w:rsidR="00A72F30">
        <w:rPr>
          <w:rFonts w:ascii="Arial" w:hAnsi="Arial" w:cs="Arial"/>
          <w:sz w:val="18"/>
          <w:szCs w:val="18"/>
        </w:rPr>
        <w:t>,</w:t>
      </w:r>
      <w:r w:rsidR="00342073">
        <w:rPr>
          <w:rFonts w:ascii="Arial" w:hAnsi="Arial" w:cs="Arial"/>
          <w:sz w:val="18"/>
          <w:szCs w:val="18"/>
        </w:rPr>
        <w:t xml:space="preserve"> resümiert Bauder.</w:t>
      </w:r>
      <w:r w:rsidR="00342073" w:rsidRPr="00342073">
        <w:t xml:space="preserve"> </w:t>
      </w:r>
      <w:r w:rsidR="00342073">
        <w:rPr>
          <w:rFonts w:ascii="Arial" w:hAnsi="Arial" w:cs="Arial"/>
          <w:sz w:val="18"/>
          <w:szCs w:val="18"/>
        </w:rPr>
        <w:t>Außerdem</w:t>
      </w:r>
      <w:r w:rsidR="00342073" w:rsidRPr="00342073">
        <w:rPr>
          <w:rFonts w:ascii="Arial" w:hAnsi="Arial" w:cs="Arial"/>
          <w:sz w:val="18"/>
          <w:szCs w:val="18"/>
        </w:rPr>
        <w:t xml:space="preserve"> </w:t>
      </w:r>
      <w:r w:rsidR="00342073">
        <w:rPr>
          <w:rFonts w:ascii="Arial" w:hAnsi="Arial" w:cs="Arial"/>
          <w:sz w:val="18"/>
          <w:szCs w:val="18"/>
        </w:rPr>
        <w:t>stehen den</w:t>
      </w:r>
      <w:r w:rsidR="00342073" w:rsidRPr="00342073">
        <w:rPr>
          <w:rFonts w:ascii="Arial" w:hAnsi="Arial" w:cs="Arial"/>
          <w:sz w:val="18"/>
          <w:szCs w:val="18"/>
        </w:rPr>
        <w:t xml:space="preserve"> Kinder</w:t>
      </w:r>
      <w:r w:rsidR="00342073">
        <w:rPr>
          <w:rFonts w:ascii="Arial" w:hAnsi="Arial" w:cs="Arial"/>
          <w:sz w:val="18"/>
          <w:szCs w:val="18"/>
        </w:rPr>
        <w:t>n</w:t>
      </w:r>
      <w:r w:rsidR="00342073" w:rsidRPr="0034207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so </w:t>
      </w:r>
      <w:r w:rsidR="00342073" w:rsidRPr="00342073">
        <w:rPr>
          <w:rFonts w:ascii="Arial" w:hAnsi="Arial" w:cs="Arial"/>
          <w:sz w:val="18"/>
          <w:szCs w:val="18"/>
        </w:rPr>
        <w:t>direkte und junge Ansprechpartner</w:t>
      </w:r>
      <w:r w:rsidR="00342073">
        <w:rPr>
          <w:rFonts w:ascii="Arial" w:hAnsi="Arial" w:cs="Arial"/>
          <w:sz w:val="18"/>
          <w:szCs w:val="18"/>
        </w:rPr>
        <w:t xml:space="preserve"> zur Verfügung</w:t>
      </w:r>
      <w:r>
        <w:rPr>
          <w:rFonts w:ascii="Arial" w:hAnsi="Arial" w:cs="Arial"/>
          <w:sz w:val="18"/>
          <w:szCs w:val="18"/>
        </w:rPr>
        <w:t xml:space="preserve">, zu denen sie </w:t>
      </w:r>
      <w:r w:rsidR="00342073">
        <w:rPr>
          <w:rFonts w:ascii="Arial" w:hAnsi="Arial" w:cs="Arial"/>
          <w:sz w:val="18"/>
          <w:szCs w:val="18"/>
        </w:rPr>
        <w:t>schneller</w:t>
      </w:r>
      <w:r w:rsidR="00342073" w:rsidRPr="00342073">
        <w:rPr>
          <w:rFonts w:ascii="Arial" w:hAnsi="Arial" w:cs="Arial"/>
          <w:sz w:val="18"/>
          <w:szCs w:val="18"/>
        </w:rPr>
        <w:t xml:space="preserve"> Vertrauen aufbau</w:t>
      </w:r>
      <w:r w:rsidR="00342073">
        <w:rPr>
          <w:rFonts w:ascii="Arial" w:hAnsi="Arial" w:cs="Arial"/>
          <w:sz w:val="18"/>
          <w:szCs w:val="18"/>
        </w:rPr>
        <w:t>en.</w:t>
      </w:r>
    </w:p>
    <w:p w14:paraId="415FC612" w14:textId="77777777" w:rsidR="00C975DB" w:rsidRPr="00C975DB" w:rsidRDefault="00C975DB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03C8C089" w14:textId="2AA02A5B" w:rsidR="00C975DB" w:rsidRPr="00C975DB" w:rsidRDefault="006F5F5D" w:rsidP="00901B4A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L</w:t>
      </w:r>
      <w:r w:rsidR="0077654A">
        <w:rPr>
          <w:rFonts w:ascii="Arial" w:hAnsi="Arial" w:cs="Arial"/>
          <w:b/>
          <w:sz w:val="18"/>
          <w:szCs w:val="18"/>
        </w:rPr>
        <w:t>angjährige Kooperation</w:t>
      </w:r>
    </w:p>
    <w:p w14:paraId="2078AB9D" w14:textId="178CE1D7" w:rsidR="008E3E2F" w:rsidRPr="005961AA" w:rsidRDefault="00283C74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Bereits seit 15 Jahren ist Balluff im SCHULEWIRTSCHAFT-Netzwerk aktiv</w:t>
      </w:r>
      <w:r w:rsidR="002D1C1E">
        <w:rPr>
          <w:rFonts w:ascii="Arial" w:hAnsi="Arial" w:cs="Arial"/>
          <w:sz w:val="18"/>
          <w:szCs w:val="18"/>
        </w:rPr>
        <w:t>.</w:t>
      </w:r>
      <w:r w:rsidR="0077654A">
        <w:rPr>
          <w:rFonts w:ascii="Arial" w:hAnsi="Arial" w:cs="Arial"/>
          <w:sz w:val="18"/>
          <w:szCs w:val="18"/>
        </w:rPr>
        <w:t xml:space="preserve"> Aktuell betreut das Unternehmen zwei Gymnasien, eine Gemeinschafts- und eine Grundschule in der Region. Während der Zusammenarbeit setzt Balluff unter anderem auf Betriebspraktika und -besichtigungen, Bildungspatenschaften, Elternarbeit und Bewerbungstrainings und gewährleistet so eine Rundumversorgung seiner kleinen und großen Kooperationspartner.</w:t>
      </w:r>
    </w:p>
    <w:p w14:paraId="2ECF1BB6" w14:textId="77777777" w:rsidR="00126976" w:rsidRPr="005961AA" w:rsidRDefault="00126976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02DB7CEB" w14:textId="630F8D14" w:rsidR="00116693" w:rsidRDefault="00116693" w:rsidP="00BF60E7">
      <w:pPr>
        <w:spacing w:line="260" w:lineRule="atLeast"/>
        <w:rPr>
          <w:rFonts w:ascii="Arial" w:hAnsi="Arial" w:cs="Arial"/>
          <w:b/>
          <w:sz w:val="18"/>
          <w:szCs w:val="18"/>
          <w:highlight w:val="yellow"/>
        </w:rPr>
      </w:pP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 wp14:anchorId="66A41207" wp14:editId="327B5DED">
            <wp:extent cx="3780155" cy="252031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1204_Schulewirtschaft_berlin-event-foto_ppw_014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6EF41" w14:textId="74CD4BA2" w:rsidR="00126976" w:rsidRPr="00A8189C" w:rsidRDefault="009C71E3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FD6D74">
        <w:rPr>
          <w:rFonts w:ascii="Arial" w:hAnsi="Arial" w:cs="Arial"/>
          <w:b/>
          <w:sz w:val="18"/>
          <w:szCs w:val="18"/>
        </w:rPr>
        <w:t>Bildunterschrift:</w:t>
      </w:r>
      <w:r w:rsidRPr="00A8189C">
        <w:rPr>
          <w:rFonts w:ascii="Arial" w:hAnsi="Arial" w:cs="Arial"/>
          <w:b/>
          <w:sz w:val="18"/>
          <w:szCs w:val="18"/>
        </w:rPr>
        <w:t xml:space="preserve"> </w:t>
      </w:r>
    </w:p>
    <w:p w14:paraId="19F5B3CD" w14:textId="46A1421B" w:rsidR="00126976" w:rsidRDefault="009D4BFE" w:rsidP="00FD6D74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Übergabe des SCHULEWIRTSCHAFT-Preis</w:t>
      </w:r>
      <w:r w:rsidR="00FD6D74">
        <w:rPr>
          <w:rFonts w:ascii="Arial" w:hAnsi="Arial" w:cs="Arial"/>
          <w:sz w:val="18"/>
          <w:szCs w:val="18"/>
        </w:rPr>
        <w:t>es</w:t>
      </w:r>
      <w:r>
        <w:rPr>
          <w:rFonts w:ascii="Arial" w:hAnsi="Arial" w:cs="Arial"/>
          <w:sz w:val="18"/>
          <w:szCs w:val="18"/>
        </w:rPr>
        <w:t xml:space="preserve"> an Balluff</w:t>
      </w:r>
      <w:r w:rsidR="00C820FB">
        <w:rPr>
          <w:rFonts w:ascii="Arial" w:hAnsi="Arial" w:cs="Arial"/>
          <w:sz w:val="18"/>
          <w:szCs w:val="18"/>
        </w:rPr>
        <w:t xml:space="preserve"> in Berlin</w:t>
      </w:r>
      <w:r>
        <w:rPr>
          <w:rFonts w:ascii="Arial" w:hAnsi="Arial" w:cs="Arial"/>
          <w:sz w:val="18"/>
          <w:szCs w:val="18"/>
        </w:rPr>
        <w:t>:</w:t>
      </w:r>
      <w:r w:rsidR="00FD6D74">
        <w:rPr>
          <w:rFonts w:ascii="Arial" w:hAnsi="Arial" w:cs="Arial"/>
          <w:sz w:val="18"/>
          <w:szCs w:val="18"/>
        </w:rPr>
        <w:t xml:space="preserve"> v. l.</w:t>
      </w:r>
      <w:r>
        <w:rPr>
          <w:rFonts w:ascii="Arial" w:hAnsi="Arial" w:cs="Arial"/>
          <w:sz w:val="18"/>
          <w:szCs w:val="18"/>
        </w:rPr>
        <w:t xml:space="preserve"> Juror Dr. Hans-Peter Fröhlich (Stellvertretender Direktor des Instituts der deutschen Wirtschaft Köln), Jurorin Petra </w:t>
      </w:r>
      <w:proofErr w:type="spellStart"/>
      <w:r>
        <w:rPr>
          <w:rFonts w:ascii="Arial" w:hAnsi="Arial" w:cs="Arial"/>
          <w:sz w:val="18"/>
          <w:szCs w:val="18"/>
        </w:rPr>
        <w:t>Campanelli</w:t>
      </w:r>
      <w:proofErr w:type="spellEnd"/>
      <w:r>
        <w:rPr>
          <w:rFonts w:ascii="Arial" w:hAnsi="Arial" w:cs="Arial"/>
          <w:sz w:val="18"/>
          <w:szCs w:val="18"/>
        </w:rPr>
        <w:t xml:space="preserve"> (Bundesministerium für Wirtschaft und Energie), Caroline Rank (Ausbildungsleiterin, Balluff), Alexander Wolf (Technischer Ausbilder, Balluff) und Staatssekretär Dr. Ulrich Nussbaum. Foto: </w:t>
      </w:r>
      <w:r w:rsidRPr="009D4BFE">
        <w:rPr>
          <w:rFonts w:ascii="Arial" w:hAnsi="Arial" w:cs="Arial"/>
          <w:sz w:val="18"/>
          <w:szCs w:val="18"/>
        </w:rPr>
        <w:t>SCHULEWIRTSCHAFT Deutschland</w:t>
      </w:r>
      <w:r w:rsidR="00FD6D74">
        <w:rPr>
          <w:rFonts w:ascii="Arial" w:hAnsi="Arial" w:cs="Arial"/>
          <w:sz w:val="18"/>
          <w:szCs w:val="18"/>
        </w:rPr>
        <w:t xml:space="preserve">, </w:t>
      </w:r>
      <w:r w:rsidRPr="009D4BFE">
        <w:rPr>
          <w:rFonts w:ascii="Arial" w:hAnsi="Arial" w:cs="Arial"/>
          <w:sz w:val="18"/>
          <w:szCs w:val="18"/>
        </w:rPr>
        <w:t>Peter-Paul Weiler berlin-event-foto.de.</w:t>
      </w:r>
    </w:p>
    <w:p w14:paraId="4B5C175A" w14:textId="77777777" w:rsidR="009D4BFE" w:rsidRPr="00A8189C" w:rsidRDefault="009D4BFE" w:rsidP="00126976">
      <w:pPr>
        <w:rPr>
          <w:rFonts w:ascii="Arial" w:hAnsi="Arial" w:cs="Arial"/>
          <w:sz w:val="18"/>
          <w:szCs w:val="18"/>
        </w:rPr>
      </w:pPr>
    </w:p>
    <w:p w14:paraId="01FF8F33" w14:textId="77777777" w:rsidR="009B0337" w:rsidRPr="00A8189C" w:rsidRDefault="009B0337" w:rsidP="009B0337">
      <w:pPr>
        <w:rPr>
          <w:rFonts w:ascii="Arial" w:hAnsi="Arial" w:cs="Arial"/>
          <w:b/>
          <w:sz w:val="18"/>
          <w:szCs w:val="18"/>
        </w:rPr>
      </w:pPr>
      <w:r w:rsidRPr="00A8189C">
        <w:rPr>
          <w:rFonts w:ascii="Arial" w:hAnsi="Arial" w:cs="Arial"/>
          <w:b/>
          <w:sz w:val="18"/>
          <w:szCs w:val="18"/>
        </w:rPr>
        <w:t>Zum Unternehmen Balluff</w:t>
      </w:r>
    </w:p>
    <w:p w14:paraId="523CBF2D" w14:textId="77777777" w:rsidR="00FD6D74" w:rsidRPr="00F317E4" w:rsidRDefault="00FD6D74" w:rsidP="00FD6D74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 xml:space="preserve">1921 in Neuhausen a. d. F. gegründet, steht Balluff mit seinen </w:t>
      </w:r>
      <w:r>
        <w:rPr>
          <w:rFonts w:ascii="Arial" w:hAnsi="Arial" w:cs="Arial"/>
          <w:sz w:val="18"/>
          <w:szCs w:val="18"/>
        </w:rPr>
        <w:t>40</w:t>
      </w:r>
      <w:r w:rsidRPr="00F317E4">
        <w:rPr>
          <w:rFonts w:ascii="Arial" w:hAnsi="Arial" w:cs="Arial"/>
          <w:sz w:val="18"/>
          <w:szCs w:val="18"/>
        </w:rPr>
        <w:t xml:space="preserve">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7F7EFA6F" w14:textId="77777777" w:rsidR="00FD6D74" w:rsidRPr="00BF60E7" w:rsidRDefault="00FD6D74" w:rsidP="00FD6D74">
      <w:pPr>
        <w:rPr>
          <w:rFonts w:ascii="Arial" w:hAnsi="Arial" w:cs="Arial"/>
          <w:sz w:val="18"/>
          <w:szCs w:val="18"/>
        </w:rPr>
      </w:pPr>
      <w:r w:rsidRPr="00F317E4">
        <w:rPr>
          <w:rFonts w:ascii="Arial" w:hAnsi="Arial" w:cs="Arial"/>
          <w:sz w:val="18"/>
          <w:szCs w:val="18"/>
        </w:rPr>
        <w:t>Im Jahr 2017 verzeichnete die Balluff Gruppe einen Umsatz von rund 459 Mio. Euro. Neben dem zentralen Firmensitz in Neuhausen a. d. F. verfügt Balluff rund um den Globus über Vertriebs-, Produktions- und Entwicklungsstandorte und ist mit 37 Tochtergesellschaften und weiteren Vertretungen in 68 Ländern aufgestellt. Dies garantiert den Kunden eine schnelle weltweite Verfügbarkeit der Produkte und eine hohe Beratungs- und Servicequalität direkt vor Ort.</w:t>
      </w:r>
    </w:p>
    <w:p w14:paraId="6F508E7E" w14:textId="77777777" w:rsidR="00126976" w:rsidRPr="00BF60E7" w:rsidRDefault="00126976" w:rsidP="00270888">
      <w:pPr>
        <w:rPr>
          <w:rFonts w:ascii="Arial" w:hAnsi="Arial" w:cs="Arial"/>
          <w:sz w:val="18"/>
          <w:szCs w:val="18"/>
        </w:rPr>
      </w:pPr>
    </w:p>
    <w:sectPr w:rsidR="00126976" w:rsidRPr="00BF60E7" w:rsidSect="00437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C3BD3" w14:textId="77777777" w:rsidR="009A39CD" w:rsidRDefault="009A39CD">
      <w:r>
        <w:separator/>
      </w:r>
    </w:p>
  </w:endnote>
  <w:endnote w:type="continuationSeparator" w:id="0">
    <w:p w14:paraId="51922863" w14:textId="77777777" w:rsidR="009A39CD" w:rsidRDefault="009A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EC9CC" w14:textId="77777777" w:rsidR="00D67D86" w:rsidRDefault="00D67D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2F13D" w14:textId="77777777" w:rsidR="00D67D86" w:rsidRDefault="00D67D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8467" w14:textId="77777777" w:rsidR="00D67D86" w:rsidRDefault="00D67D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278A7" w14:textId="77777777" w:rsidR="009A39CD" w:rsidRDefault="009A39CD">
      <w:r>
        <w:separator/>
      </w:r>
    </w:p>
  </w:footnote>
  <w:footnote w:type="continuationSeparator" w:id="0">
    <w:p w14:paraId="3257C90A" w14:textId="77777777" w:rsidR="009A39CD" w:rsidRDefault="009A3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BE1D3" w14:textId="77777777" w:rsidR="00D67D86" w:rsidRDefault="00D67D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C25D1" w14:textId="77777777" w:rsidR="009A39CD" w:rsidRPr="00392B92" w:rsidRDefault="009A39CD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7343A6F4" w14:textId="77777777" w:rsidR="009A39CD" w:rsidRPr="00392B92" w:rsidRDefault="009A39CD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B718314" wp14:editId="6CBE6829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0568CB4A" w14:textId="77777777" w:rsidR="009A39CD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204B980C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F14C6C0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2B1964AE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Balluff GmbH </w:t>
    </w:r>
  </w:p>
  <w:p w14:paraId="08383225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6EE85B21" w14:textId="77777777" w:rsidR="009A39CD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62FCE8D6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1B7D50A8" w14:textId="77777777" w:rsidR="009A39CD" w:rsidRPr="00392B92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318BFAA0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FD6D74">
      <w:rPr>
        <w:rFonts w:ascii="Arial" w:hAnsi="Arial" w:cs="Arial"/>
        <w:sz w:val="18"/>
        <w:szCs w:val="18"/>
        <w:lang w:val="fr-FR"/>
      </w:rPr>
      <w:t>Fax +49 7158 5010</w:t>
    </w:r>
  </w:p>
  <w:p w14:paraId="621A8B70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FD6D74">
      <w:rPr>
        <w:rFonts w:ascii="Arial" w:hAnsi="Arial" w:cs="Arial"/>
        <w:sz w:val="18"/>
        <w:szCs w:val="18"/>
        <w:lang w:val="fr-FR"/>
      </w:rPr>
      <w:t>balluff@balluff.de</w:t>
    </w:r>
  </w:p>
  <w:p w14:paraId="2F64342F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FD6D74">
      <w:rPr>
        <w:rFonts w:ascii="Arial" w:hAnsi="Arial" w:cs="Arial"/>
        <w:sz w:val="18"/>
        <w:szCs w:val="18"/>
        <w:lang w:val="fr-FR"/>
      </w:rPr>
      <w:t>www.balluff.com</w:t>
    </w:r>
  </w:p>
  <w:p w14:paraId="3232C984" w14:textId="77777777" w:rsidR="009A39CD" w:rsidRPr="004379D6" w:rsidRDefault="009A39CD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25DBA" w14:textId="77777777" w:rsidR="009A39CD" w:rsidRPr="00FD6D74" w:rsidRDefault="009A39CD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FAEDB30" wp14:editId="521BA8A9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6D74">
      <w:rPr>
        <w:rFonts w:ascii="Arial" w:hAnsi="Arial" w:cs="Arial"/>
        <w:noProof/>
        <w:sz w:val="32"/>
        <w:szCs w:val="32"/>
        <w:lang w:val="fr-FR"/>
      </w:rPr>
      <w:t>PRESSEINFORMATION</w:t>
    </w:r>
    <w:r w:rsidRPr="00FD6D74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FD6D74">
      <w:rPr>
        <w:rFonts w:ascii="Arial" w:hAnsi="Arial" w:cs="Arial"/>
        <w:sz w:val="32"/>
        <w:szCs w:val="32"/>
        <w:lang w:val="fr-FR"/>
      </w:rPr>
      <w:t xml:space="preserve"> </w:t>
    </w:r>
    <w:r w:rsidRPr="00FD6D74">
      <w:rPr>
        <w:rFonts w:ascii="Arial" w:hAnsi="Arial" w:cs="Arial"/>
        <w:sz w:val="32"/>
        <w:szCs w:val="32"/>
        <w:lang w:val="fr-FR"/>
      </w:rPr>
      <w:br/>
      <w:t>COMMUNIQUÉ DE PRESSE</w:t>
    </w:r>
  </w:p>
  <w:p w14:paraId="296279CB" w14:textId="3FF347D2" w:rsidR="009A39CD" w:rsidRPr="0042785E" w:rsidRDefault="00D67D86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>SCHULEWIRTSCHAFT</w:t>
    </w:r>
    <w:bookmarkStart w:id="0" w:name="_GoBack"/>
    <w:bookmarkEnd w:id="0"/>
    <w:r w:rsidR="009A39CD">
      <w:rPr>
        <w:rFonts w:ascii="Arial" w:hAnsi="Arial" w:cs="Arial"/>
        <w:b/>
        <w:sz w:val="18"/>
        <w:szCs w:val="18"/>
      </w:rPr>
      <w:t>-</w:t>
    </w:r>
    <w:r w:rsidR="009A39CD" w:rsidRPr="0042785E">
      <w:rPr>
        <w:rFonts w:ascii="Arial" w:hAnsi="Arial" w:cs="Arial"/>
        <w:b/>
        <w:sz w:val="18"/>
        <w:szCs w:val="18"/>
      </w:rPr>
      <w:t>Preis</w:t>
    </w:r>
  </w:p>
  <w:p w14:paraId="41E736B0" w14:textId="77777777" w:rsidR="009A39CD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2785E">
      <w:rPr>
        <w:rFonts w:ascii="Arial" w:hAnsi="Arial" w:cs="Arial"/>
        <w:sz w:val="18"/>
        <w:szCs w:val="18"/>
      </w:rPr>
      <w:t xml:space="preserve">Seite </w:t>
    </w:r>
    <w:r w:rsidRPr="0042785E">
      <w:rPr>
        <w:rFonts w:ascii="Arial" w:hAnsi="Arial" w:cs="Arial"/>
        <w:sz w:val="18"/>
        <w:szCs w:val="18"/>
      </w:rPr>
      <w:fldChar w:fldCharType="begin"/>
    </w:r>
    <w:r w:rsidRPr="0042785E">
      <w:rPr>
        <w:rFonts w:ascii="Arial" w:hAnsi="Arial" w:cs="Arial"/>
        <w:sz w:val="18"/>
        <w:szCs w:val="18"/>
      </w:rPr>
      <w:instrText>PAGE   \* MERGEFORMAT</w:instrText>
    </w:r>
    <w:r w:rsidRPr="0042785E">
      <w:rPr>
        <w:rFonts w:ascii="Arial" w:hAnsi="Arial" w:cs="Arial"/>
        <w:sz w:val="18"/>
        <w:szCs w:val="18"/>
      </w:rPr>
      <w:fldChar w:fldCharType="separate"/>
    </w:r>
    <w:r w:rsidRPr="0042785E">
      <w:rPr>
        <w:rFonts w:ascii="Arial" w:hAnsi="Arial" w:cs="Arial"/>
        <w:noProof/>
        <w:sz w:val="18"/>
        <w:szCs w:val="18"/>
      </w:rPr>
      <w:t>1</w:t>
    </w:r>
    <w:r w:rsidRPr="0042785E">
      <w:rPr>
        <w:rFonts w:ascii="Arial" w:hAnsi="Arial" w:cs="Arial"/>
        <w:sz w:val="18"/>
        <w:szCs w:val="18"/>
      </w:rPr>
      <w:fldChar w:fldCharType="end"/>
    </w:r>
  </w:p>
  <w:p w14:paraId="5E29E4E3" w14:textId="77777777" w:rsidR="009A39CD" w:rsidRPr="00392B92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83EC856" w14:textId="77777777" w:rsidR="009A39CD" w:rsidRPr="00392B92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B9845FC" w14:textId="77777777" w:rsidR="009A39CD" w:rsidRPr="00392B92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 xml:space="preserve">Balluff GmbH </w:t>
    </w:r>
  </w:p>
  <w:p w14:paraId="4BC1BDF8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62A1C2CF" w14:textId="77777777" w:rsidR="009A39CD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72BB78BB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1D138F9A" w14:textId="77777777" w:rsidR="009A39CD" w:rsidRPr="00392B92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278CF8E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FD6D74">
      <w:rPr>
        <w:rFonts w:ascii="Arial" w:hAnsi="Arial" w:cs="Arial"/>
        <w:sz w:val="18"/>
        <w:szCs w:val="18"/>
        <w:lang w:val="fr-FR"/>
      </w:rPr>
      <w:t>Fax +49 7158 5010</w:t>
    </w:r>
  </w:p>
  <w:p w14:paraId="3FBF2E70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FD6D74">
      <w:rPr>
        <w:rFonts w:ascii="Arial" w:hAnsi="Arial" w:cs="Arial"/>
        <w:sz w:val="18"/>
        <w:szCs w:val="18"/>
        <w:lang w:val="fr-FR"/>
      </w:rPr>
      <w:t>balluff@balluff.de</w:t>
    </w:r>
  </w:p>
  <w:p w14:paraId="24654CD7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FD6D74">
      <w:rPr>
        <w:rFonts w:ascii="Arial" w:hAnsi="Arial" w:cs="Arial"/>
        <w:sz w:val="18"/>
        <w:szCs w:val="18"/>
        <w:lang w:val="fr-FR"/>
      </w:rPr>
      <w:t>www.balluff.com</w:t>
    </w:r>
  </w:p>
  <w:p w14:paraId="5D4198E3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389332ED" w14:textId="77777777" w:rsidR="009A39CD" w:rsidRPr="00FD6D74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02158E9C" w14:textId="77777777" w:rsidR="009A39CD" w:rsidRPr="00AB6C5B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100CA85A" w14:textId="77777777" w:rsidR="009A39CD" w:rsidRPr="00392B92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392B92">
      <w:rPr>
        <w:rFonts w:ascii="Arial" w:hAnsi="Arial" w:cs="Arial"/>
        <w:sz w:val="18"/>
        <w:szCs w:val="18"/>
        <w:lang w:val="en-US"/>
      </w:rPr>
      <w:t>Sandra Nippert</w:t>
    </w:r>
  </w:p>
  <w:p w14:paraId="50A34895" w14:textId="77777777" w:rsidR="009A39CD" w:rsidRPr="00392B92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23245C57" w14:textId="77777777" w:rsidR="009A39CD" w:rsidRPr="00BF60E7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 w:rsidRPr="00BF60E7">
      <w:rPr>
        <w:rFonts w:ascii="Arial" w:hAnsi="Arial" w:cs="Arial"/>
        <w:sz w:val="18"/>
        <w:szCs w:val="18"/>
        <w:lang w:val="en-US"/>
      </w:rPr>
      <w:t>Balluff GmbH</w:t>
    </w:r>
  </w:p>
  <w:p w14:paraId="44F731C6" w14:textId="77777777" w:rsidR="009A39CD" w:rsidRPr="00BF60E7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5A3D4D4C" w14:textId="77777777" w:rsidR="009A39CD" w:rsidRPr="00BF60E7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7CCB4AAD" w14:textId="77777777" w:rsidR="009A39CD" w:rsidRPr="00BF60E7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 xml:space="preserve">Fax +49 7158 173 </w:t>
    </w:r>
    <w:r>
      <w:rPr>
        <w:rFonts w:ascii="Arial" w:hAnsi="Arial" w:cs="Arial"/>
        <w:sz w:val="18"/>
        <w:szCs w:val="18"/>
        <w:lang w:val="it-IT"/>
      </w:rPr>
      <w:t>297</w:t>
    </w:r>
  </w:p>
  <w:p w14:paraId="1DFCC889" w14:textId="77777777" w:rsidR="009A39CD" w:rsidRPr="00BF60E7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proofErr w:type="spellStart"/>
    <w:r>
      <w:rPr>
        <w:rFonts w:ascii="Arial" w:hAnsi="Arial" w:cs="Arial"/>
        <w:sz w:val="18"/>
        <w:szCs w:val="18"/>
        <w:lang w:val="it-IT"/>
      </w:rPr>
      <w:t>sandra.nippert</w:t>
    </w:r>
    <w:proofErr w:type="spellEnd"/>
    <w:r w:rsidRPr="001401A6">
      <w:rPr>
        <w:rFonts w:ascii="Arial" w:hAnsi="Arial" w:cs="Arial"/>
        <w:sz w:val="18"/>
        <w:szCs w:val="18"/>
        <w:lang w:val="en-US"/>
      </w:rPr>
      <w:t>@balluff.de</w:t>
    </w:r>
  </w:p>
  <w:p w14:paraId="05A5E2A6" w14:textId="77777777" w:rsidR="009A39CD" w:rsidRPr="001401A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47F4BA98" w14:textId="77777777" w:rsidR="009A39CD" w:rsidRPr="004379D6" w:rsidRDefault="009A39CD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12A72D37" w14:textId="77777777" w:rsidR="009A39CD" w:rsidRPr="00392B92" w:rsidRDefault="009A39CD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FDC"/>
    <w:rsid w:val="00000AF0"/>
    <w:rsid w:val="000115B7"/>
    <w:rsid w:val="00023F90"/>
    <w:rsid w:val="00035952"/>
    <w:rsid w:val="00044C1D"/>
    <w:rsid w:val="000467AF"/>
    <w:rsid w:val="0005243A"/>
    <w:rsid w:val="00075BC2"/>
    <w:rsid w:val="00077135"/>
    <w:rsid w:val="00084DC4"/>
    <w:rsid w:val="000977D7"/>
    <w:rsid w:val="000A13C4"/>
    <w:rsid w:val="000A3F16"/>
    <w:rsid w:val="000A624C"/>
    <w:rsid w:val="000A73A4"/>
    <w:rsid w:val="000B7B11"/>
    <w:rsid w:val="000C10AB"/>
    <w:rsid w:val="000C281D"/>
    <w:rsid w:val="000C3CDC"/>
    <w:rsid w:val="000C4321"/>
    <w:rsid w:val="000D3643"/>
    <w:rsid w:val="000D424F"/>
    <w:rsid w:val="000D6809"/>
    <w:rsid w:val="000F0113"/>
    <w:rsid w:val="000F6F11"/>
    <w:rsid w:val="001031C1"/>
    <w:rsid w:val="00112C66"/>
    <w:rsid w:val="00115379"/>
    <w:rsid w:val="00116693"/>
    <w:rsid w:val="001174CE"/>
    <w:rsid w:val="00126064"/>
    <w:rsid w:val="00126976"/>
    <w:rsid w:val="00130CF5"/>
    <w:rsid w:val="00131410"/>
    <w:rsid w:val="001401A6"/>
    <w:rsid w:val="00141A6F"/>
    <w:rsid w:val="00141ECA"/>
    <w:rsid w:val="00150170"/>
    <w:rsid w:val="00160168"/>
    <w:rsid w:val="00160911"/>
    <w:rsid w:val="00162664"/>
    <w:rsid w:val="0016707B"/>
    <w:rsid w:val="00170DB4"/>
    <w:rsid w:val="001733CF"/>
    <w:rsid w:val="00184CF5"/>
    <w:rsid w:val="001865F1"/>
    <w:rsid w:val="001A378C"/>
    <w:rsid w:val="001A6ABC"/>
    <w:rsid w:val="001A7453"/>
    <w:rsid w:val="001B6CF5"/>
    <w:rsid w:val="001D6927"/>
    <w:rsid w:val="001E3E6F"/>
    <w:rsid w:val="001E5D7B"/>
    <w:rsid w:val="002013FB"/>
    <w:rsid w:val="00201C98"/>
    <w:rsid w:val="002038E4"/>
    <w:rsid w:val="0020524D"/>
    <w:rsid w:val="0021111A"/>
    <w:rsid w:val="00214761"/>
    <w:rsid w:val="0025573F"/>
    <w:rsid w:val="002635CD"/>
    <w:rsid w:val="00264503"/>
    <w:rsid w:val="00270888"/>
    <w:rsid w:val="00273224"/>
    <w:rsid w:val="002738E6"/>
    <w:rsid w:val="00282AA0"/>
    <w:rsid w:val="00283C74"/>
    <w:rsid w:val="002923A0"/>
    <w:rsid w:val="0029554F"/>
    <w:rsid w:val="00297CD8"/>
    <w:rsid w:val="002A1B48"/>
    <w:rsid w:val="002B7BEC"/>
    <w:rsid w:val="002C2D60"/>
    <w:rsid w:val="002C588D"/>
    <w:rsid w:val="002D1074"/>
    <w:rsid w:val="002D1C1E"/>
    <w:rsid w:val="002D2F9E"/>
    <w:rsid w:val="002E00B5"/>
    <w:rsid w:val="002E6488"/>
    <w:rsid w:val="002E6F27"/>
    <w:rsid w:val="002F4F8D"/>
    <w:rsid w:val="00301CA6"/>
    <w:rsid w:val="003052B1"/>
    <w:rsid w:val="00305DD9"/>
    <w:rsid w:val="0031410C"/>
    <w:rsid w:val="00320928"/>
    <w:rsid w:val="003239CC"/>
    <w:rsid w:val="003239CE"/>
    <w:rsid w:val="003326F1"/>
    <w:rsid w:val="00333883"/>
    <w:rsid w:val="003365F9"/>
    <w:rsid w:val="00342073"/>
    <w:rsid w:val="003458C3"/>
    <w:rsid w:val="00350D8D"/>
    <w:rsid w:val="00351ECE"/>
    <w:rsid w:val="0035293E"/>
    <w:rsid w:val="00352EB0"/>
    <w:rsid w:val="00353072"/>
    <w:rsid w:val="00365B5B"/>
    <w:rsid w:val="00372D70"/>
    <w:rsid w:val="00374901"/>
    <w:rsid w:val="003766BB"/>
    <w:rsid w:val="00380E28"/>
    <w:rsid w:val="003836BE"/>
    <w:rsid w:val="00384427"/>
    <w:rsid w:val="00392B92"/>
    <w:rsid w:val="003939F9"/>
    <w:rsid w:val="0039536E"/>
    <w:rsid w:val="003A628F"/>
    <w:rsid w:val="003A76A8"/>
    <w:rsid w:val="003B0209"/>
    <w:rsid w:val="003B5B61"/>
    <w:rsid w:val="003C1783"/>
    <w:rsid w:val="003C683F"/>
    <w:rsid w:val="003E0122"/>
    <w:rsid w:val="003E0DCA"/>
    <w:rsid w:val="003E4958"/>
    <w:rsid w:val="003F094E"/>
    <w:rsid w:val="004146DF"/>
    <w:rsid w:val="00415189"/>
    <w:rsid w:val="00416B04"/>
    <w:rsid w:val="0042417F"/>
    <w:rsid w:val="0042785E"/>
    <w:rsid w:val="004314FF"/>
    <w:rsid w:val="004351AE"/>
    <w:rsid w:val="004379D6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C2F7C"/>
    <w:rsid w:val="004C3263"/>
    <w:rsid w:val="004C69D2"/>
    <w:rsid w:val="004D0491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204B0"/>
    <w:rsid w:val="005315AF"/>
    <w:rsid w:val="005321EC"/>
    <w:rsid w:val="005347A5"/>
    <w:rsid w:val="00540C0E"/>
    <w:rsid w:val="00544D11"/>
    <w:rsid w:val="00547D62"/>
    <w:rsid w:val="005505A1"/>
    <w:rsid w:val="00553520"/>
    <w:rsid w:val="0055515C"/>
    <w:rsid w:val="00562C6B"/>
    <w:rsid w:val="00562E62"/>
    <w:rsid w:val="00565DE7"/>
    <w:rsid w:val="00574FD6"/>
    <w:rsid w:val="005850A0"/>
    <w:rsid w:val="005907A5"/>
    <w:rsid w:val="0059105B"/>
    <w:rsid w:val="005915F7"/>
    <w:rsid w:val="00593ABB"/>
    <w:rsid w:val="005961AA"/>
    <w:rsid w:val="005969E1"/>
    <w:rsid w:val="005A2323"/>
    <w:rsid w:val="005A42AA"/>
    <w:rsid w:val="005B17C7"/>
    <w:rsid w:val="005C1031"/>
    <w:rsid w:val="005C5798"/>
    <w:rsid w:val="005D2D95"/>
    <w:rsid w:val="005D58BE"/>
    <w:rsid w:val="005E0503"/>
    <w:rsid w:val="005E0D2F"/>
    <w:rsid w:val="005F1139"/>
    <w:rsid w:val="0060139E"/>
    <w:rsid w:val="00613540"/>
    <w:rsid w:val="0062389E"/>
    <w:rsid w:val="00636D5C"/>
    <w:rsid w:val="00637013"/>
    <w:rsid w:val="00641B71"/>
    <w:rsid w:val="00651E4B"/>
    <w:rsid w:val="0065495E"/>
    <w:rsid w:val="00656E1E"/>
    <w:rsid w:val="00667422"/>
    <w:rsid w:val="00667B1D"/>
    <w:rsid w:val="00673FEF"/>
    <w:rsid w:val="00676FE1"/>
    <w:rsid w:val="00681CFC"/>
    <w:rsid w:val="00683666"/>
    <w:rsid w:val="006A101C"/>
    <w:rsid w:val="006A1266"/>
    <w:rsid w:val="006C0EA3"/>
    <w:rsid w:val="006D2209"/>
    <w:rsid w:val="006D6EE7"/>
    <w:rsid w:val="006D746E"/>
    <w:rsid w:val="006D7C9C"/>
    <w:rsid w:val="006E3634"/>
    <w:rsid w:val="006E6279"/>
    <w:rsid w:val="006F48E1"/>
    <w:rsid w:val="006F5F5D"/>
    <w:rsid w:val="007026F9"/>
    <w:rsid w:val="00705433"/>
    <w:rsid w:val="00706668"/>
    <w:rsid w:val="00730E4E"/>
    <w:rsid w:val="00731936"/>
    <w:rsid w:val="007335DE"/>
    <w:rsid w:val="007448A8"/>
    <w:rsid w:val="0075404D"/>
    <w:rsid w:val="007563F0"/>
    <w:rsid w:val="0076213A"/>
    <w:rsid w:val="007677BE"/>
    <w:rsid w:val="0077654A"/>
    <w:rsid w:val="00776CF5"/>
    <w:rsid w:val="00780753"/>
    <w:rsid w:val="00782382"/>
    <w:rsid w:val="007831B8"/>
    <w:rsid w:val="007901A6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553A4"/>
    <w:rsid w:val="0086114F"/>
    <w:rsid w:val="008618ED"/>
    <w:rsid w:val="00864143"/>
    <w:rsid w:val="00883F42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E3E2F"/>
    <w:rsid w:val="008F14B1"/>
    <w:rsid w:val="00901B4A"/>
    <w:rsid w:val="00901C83"/>
    <w:rsid w:val="00904B07"/>
    <w:rsid w:val="0091340E"/>
    <w:rsid w:val="00913FDC"/>
    <w:rsid w:val="00920CC2"/>
    <w:rsid w:val="00923FEC"/>
    <w:rsid w:val="00925D4A"/>
    <w:rsid w:val="00932794"/>
    <w:rsid w:val="00941E65"/>
    <w:rsid w:val="00962391"/>
    <w:rsid w:val="00987159"/>
    <w:rsid w:val="0099314B"/>
    <w:rsid w:val="00995339"/>
    <w:rsid w:val="009A1966"/>
    <w:rsid w:val="009A258F"/>
    <w:rsid w:val="009A36B1"/>
    <w:rsid w:val="009A39CD"/>
    <w:rsid w:val="009B0337"/>
    <w:rsid w:val="009C10CA"/>
    <w:rsid w:val="009C2C88"/>
    <w:rsid w:val="009C71E3"/>
    <w:rsid w:val="009C72EF"/>
    <w:rsid w:val="009C7DC0"/>
    <w:rsid w:val="009D4BFE"/>
    <w:rsid w:val="009D4CE7"/>
    <w:rsid w:val="009E0848"/>
    <w:rsid w:val="009E2C9C"/>
    <w:rsid w:val="009E3668"/>
    <w:rsid w:val="009E3C55"/>
    <w:rsid w:val="009E4431"/>
    <w:rsid w:val="00A01D0F"/>
    <w:rsid w:val="00A02877"/>
    <w:rsid w:val="00A04540"/>
    <w:rsid w:val="00A05D1A"/>
    <w:rsid w:val="00A05ECC"/>
    <w:rsid w:val="00A10933"/>
    <w:rsid w:val="00A14A3D"/>
    <w:rsid w:val="00A155EE"/>
    <w:rsid w:val="00A244B8"/>
    <w:rsid w:val="00A351D9"/>
    <w:rsid w:val="00A51D3B"/>
    <w:rsid w:val="00A53BDE"/>
    <w:rsid w:val="00A56C66"/>
    <w:rsid w:val="00A56C67"/>
    <w:rsid w:val="00A6056B"/>
    <w:rsid w:val="00A64837"/>
    <w:rsid w:val="00A67979"/>
    <w:rsid w:val="00A71B9E"/>
    <w:rsid w:val="00A72F30"/>
    <w:rsid w:val="00A7634C"/>
    <w:rsid w:val="00A76437"/>
    <w:rsid w:val="00A8189C"/>
    <w:rsid w:val="00A86025"/>
    <w:rsid w:val="00A87D72"/>
    <w:rsid w:val="00A90961"/>
    <w:rsid w:val="00A95722"/>
    <w:rsid w:val="00AA01AD"/>
    <w:rsid w:val="00AB6439"/>
    <w:rsid w:val="00AB670E"/>
    <w:rsid w:val="00AB6C5B"/>
    <w:rsid w:val="00AC1614"/>
    <w:rsid w:val="00AC1C61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33967"/>
    <w:rsid w:val="00B41080"/>
    <w:rsid w:val="00B412B9"/>
    <w:rsid w:val="00B4225E"/>
    <w:rsid w:val="00B4258C"/>
    <w:rsid w:val="00B518C1"/>
    <w:rsid w:val="00B54698"/>
    <w:rsid w:val="00B643B8"/>
    <w:rsid w:val="00B66147"/>
    <w:rsid w:val="00B8370C"/>
    <w:rsid w:val="00B852E7"/>
    <w:rsid w:val="00B8681D"/>
    <w:rsid w:val="00B9696F"/>
    <w:rsid w:val="00BA0307"/>
    <w:rsid w:val="00BA23BE"/>
    <w:rsid w:val="00BB759F"/>
    <w:rsid w:val="00BC4C68"/>
    <w:rsid w:val="00BD169B"/>
    <w:rsid w:val="00BD4134"/>
    <w:rsid w:val="00BE466F"/>
    <w:rsid w:val="00BF60E7"/>
    <w:rsid w:val="00C01A94"/>
    <w:rsid w:val="00C04646"/>
    <w:rsid w:val="00C14684"/>
    <w:rsid w:val="00C14685"/>
    <w:rsid w:val="00C17811"/>
    <w:rsid w:val="00C2020C"/>
    <w:rsid w:val="00C35AD6"/>
    <w:rsid w:val="00C42780"/>
    <w:rsid w:val="00C4622D"/>
    <w:rsid w:val="00C5084D"/>
    <w:rsid w:val="00C604C1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0FB"/>
    <w:rsid w:val="00C829B5"/>
    <w:rsid w:val="00C82C26"/>
    <w:rsid w:val="00C83A2B"/>
    <w:rsid w:val="00C9047E"/>
    <w:rsid w:val="00C907F7"/>
    <w:rsid w:val="00C9498F"/>
    <w:rsid w:val="00C96E17"/>
    <w:rsid w:val="00C9709D"/>
    <w:rsid w:val="00C975DB"/>
    <w:rsid w:val="00CA103E"/>
    <w:rsid w:val="00CA244A"/>
    <w:rsid w:val="00CB08AC"/>
    <w:rsid w:val="00CB17D5"/>
    <w:rsid w:val="00CC0278"/>
    <w:rsid w:val="00CC68F3"/>
    <w:rsid w:val="00CC72AA"/>
    <w:rsid w:val="00CD403A"/>
    <w:rsid w:val="00CE0D49"/>
    <w:rsid w:val="00CF1764"/>
    <w:rsid w:val="00D00C36"/>
    <w:rsid w:val="00D03A9A"/>
    <w:rsid w:val="00D10DBD"/>
    <w:rsid w:val="00D11183"/>
    <w:rsid w:val="00D1369A"/>
    <w:rsid w:val="00D17680"/>
    <w:rsid w:val="00D2330C"/>
    <w:rsid w:val="00D25A02"/>
    <w:rsid w:val="00D46454"/>
    <w:rsid w:val="00D61DBC"/>
    <w:rsid w:val="00D663EE"/>
    <w:rsid w:val="00D67D86"/>
    <w:rsid w:val="00D72B45"/>
    <w:rsid w:val="00D72D4F"/>
    <w:rsid w:val="00D802F6"/>
    <w:rsid w:val="00D81DEA"/>
    <w:rsid w:val="00D8565B"/>
    <w:rsid w:val="00D87AE7"/>
    <w:rsid w:val="00D909ED"/>
    <w:rsid w:val="00D90AB6"/>
    <w:rsid w:val="00D93BC6"/>
    <w:rsid w:val="00DA2820"/>
    <w:rsid w:val="00DB72FE"/>
    <w:rsid w:val="00DC56E2"/>
    <w:rsid w:val="00DD17B1"/>
    <w:rsid w:val="00DD5D53"/>
    <w:rsid w:val="00DF23F9"/>
    <w:rsid w:val="00DF52F8"/>
    <w:rsid w:val="00DF76C4"/>
    <w:rsid w:val="00DF782A"/>
    <w:rsid w:val="00E06469"/>
    <w:rsid w:val="00E11E1F"/>
    <w:rsid w:val="00E13A88"/>
    <w:rsid w:val="00E21E23"/>
    <w:rsid w:val="00E23D66"/>
    <w:rsid w:val="00E246D9"/>
    <w:rsid w:val="00E27C40"/>
    <w:rsid w:val="00E314FE"/>
    <w:rsid w:val="00E341C0"/>
    <w:rsid w:val="00E376C5"/>
    <w:rsid w:val="00E37ECE"/>
    <w:rsid w:val="00E37FC9"/>
    <w:rsid w:val="00E46E14"/>
    <w:rsid w:val="00E520D8"/>
    <w:rsid w:val="00E53483"/>
    <w:rsid w:val="00E57E6C"/>
    <w:rsid w:val="00E62F47"/>
    <w:rsid w:val="00E650A4"/>
    <w:rsid w:val="00E71D3F"/>
    <w:rsid w:val="00E84386"/>
    <w:rsid w:val="00E93100"/>
    <w:rsid w:val="00E95D49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11E18"/>
    <w:rsid w:val="00F21A32"/>
    <w:rsid w:val="00F24258"/>
    <w:rsid w:val="00F259F8"/>
    <w:rsid w:val="00F437A9"/>
    <w:rsid w:val="00F46229"/>
    <w:rsid w:val="00F467B6"/>
    <w:rsid w:val="00F522A1"/>
    <w:rsid w:val="00F65359"/>
    <w:rsid w:val="00F66212"/>
    <w:rsid w:val="00F73998"/>
    <w:rsid w:val="00F73A46"/>
    <w:rsid w:val="00F77BB0"/>
    <w:rsid w:val="00F812F8"/>
    <w:rsid w:val="00F92E90"/>
    <w:rsid w:val="00FA0B3C"/>
    <w:rsid w:val="00FA7A12"/>
    <w:rsid w:val="00FB0CD8"/>
    <w:rsid w:val="00FB2468"/>
    <w:rsid w:val="00FC351D"/>
    <w:rsid w:val="00FD055D"/>
    <w:rsid w:val="00FD1D97"/>
    <w:rsid w:val="00FD6D74"/>
    <w:rsid w:val="00FD7EDE"/>
    <w:rsid w:val="00FE2972"/>
    <w:rsid w:val="00FE36BD"/>
    <w:rsid w:val="00FE3A19"/>
    <w:rsid w:val="00FE3A4F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62A1AD8"/>
  <w15:docId w15:val="{0BC41A4C-AC2D-4B12-8070-6FEDAB6FD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5961AA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5961AA"/>
  </w:style>
  <w:style w:type="character" w:customStyle="1" w:styleId="KommentartextZchn">
    <w:name w:val="Kommentartext Zchn"/>
    <w:basedOn w:val="Absatz-Standardschriftart"/>
    <w:link w:val="Kommentartext"/>
    <w:semiHidden/>
    <w:rsid w:val="005961AA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961A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961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PM m cipos</Template>
  <TotalTime>0</TotalTime>
  <Pages>2</Pages>
  <Words>596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huh</dc:creator>
  <dc:description>alle Freigaben erteilt</dc:description>
  <cp:lastModifiedBy>Marina Huber</cp:lastModifiedBy>
  <cp:revision>2</cp:revision>
  <cp:lastPrinted>2016-04-18T13:59:00Z</cp:lastPrinted>
  <dcterms:created xsi:type="dcterms:W3CDTF">2018-12-17T08:10:00Z</dcterms:created>
  <dcterms:modified xsi:type="dcterms:W3CDTF">2018-12-17T08:10:00Z</dcterms:modified>
</cp:coreProperties>
</file>